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line="226" w:lineRule="auto"/>
        <w:ind w:left="37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9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FangSong" w:hAnsi="FangSong" w:eastAsia="FangSong" w:cs="FangSong"/>
          <w:spacing w:val="-17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件：</w:t>
      </w:r>
    </w:p>
    <w:p>
      <w:pPr>
        <w:spacing w:line="93" w:lineRule="exact"/>
      </w:pPr>
    </w:p>
    <w:tbl>
      <w:tblPr>
        <w:tblStyle w:val="4"/>
        <w:tblW w:w="871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2601"/>
        <w:gridCol w:w="2095"/>
        <w:gridCol w:w="2129"/>
      </w:tblGrid>
      <w:tr>
        <w:tblPrEx>
          <w:tblLayout w:type="fixed"/>
        </w:tblPrEx>
        <w:trPr>
          <w:trHeight w:val="856" w:hRule="atLeast"/>
        </w:trPr>
        <w:tc>
          <w:tcPr>
            <w:tcW w:w="871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7" w:line="212" w:lineRule="auto"/>
              <w:ind w:left="2293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2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Microsoft YaHei" w:hAnsi="Microsoft YaHei" w:eastAsia="Microsoft YaHei" w:cs="Microsoft YaHei"/>
                <w:spacing w:val="8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川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省版权协会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2022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奖项申报表</w:t>
            </w:r>
          </w:p>
        </w:tc>
      </w:tr>
      <w:tr>
        <w:tblPrEx>
          <w:tblLayout w:type="fixed"/>
        </w:tblPrEx>
        <w:trPr>
          <w:trHeight w:val="523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 w:line="213" w:lineRule="auto"/>
              <w:ind w:left="399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82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301"/>
              </w:tabs>
              <w:spacing w:before="93" w:line="208" w:lineRule="auto"/>
              <w:ind w:left="16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</w:rPr>
              <w:t>(单位参选填写</w:t>
            </w:r>
            <w:r>
              <w:rPr>
                <w:rFonts w:ascii="Microsoft YaHei" w:hAnsi="Microsoft YaHei" w:eastAsia="Microsoft YaHei" w:cs="Microsoft YaHei"/>
                <w:spacing w:val="4"/>
                <w:sz w:val="27"/>
                <w:szCs w:val="27"/>
              </w:rPr>
              <w:t>)</w:t>
            </w:r>
          </w:p>
        </w:tc>
      </w:tr>
      <w:tr>
        <w:tblPrEx>
          <w:tblLayout w:type="fixed"/>
        </w:tblPrEx>
        <w:trPr>
          <w:trHeight w:val="1027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2" w:line="509" w:lineRule="exact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position w:val="1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参选主体</w:t>
            </w:r>
          </w:p>
          <w:p>
            <w:pPr>
              <w:spacing w:before="1" w:line="211" w:lineRule="auto"/>
              <w:ind w:left="67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3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简介</w:t>
            </w:r>
          </w:p>
        </w:tc>
        <w:tc>
          <w:tcPr>
            <w:tcW w:w="682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301"/>
              </w:tabs>
              <w:spacing w:before="93" w:line="208" w:lineRule="auto"/>
              <w:ind w:left="16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</w:rPr>
              <w:t>(不</w:t>
            </w:r>
            <w:r>
              <w:rPr>
                <w:rFonts w:ascii="Microsoft YaHei" w:hAnsi="Microsoft YaHei" w:eastAsia="Microsoft YaHei" w:cs="Microsoft YaHei"/>
                <w:spacing w:val="3"/>
                <w:sz w:val="27"/>
                <w:szCs w:val="27"/>
              </w:rPr>
              <w:t>超过 300 字)</w:t>
            </w: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13" w:lineRule="auto"/>
              <w:ind w:left="25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系⼈姓名</w:t>
            </w:r>
          </w:p>
        </w:tc>
        <w:tc>
          <w:tcPr>
            <w:tcW w:w="2601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spacing w:before="149" w:line="213" w:lineRule="auto"/>
              <w:ind w:left="114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系⼈职务</w:t>
            </w:r>
          </w:p>
        </w:tc>
        <w:tc>
          <w:tcPr>
            <w:tcW w:w="212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213" w:lineRule="auto"/>
              <w:ind w:left="25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系⼈⼿机</w:t>
            </w:r>
          </w:p>
        </w:tc>
        <w:tc>
          <w:tcPr>
            <w:tcW w:w="2601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spacing w:before="150" w:line="214" w:lineRule="auto"/>
              <w:ind w:left="114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系⼈邮箱</w:t>
            </w:r>
          </w:p>
        </w:tc>
        <w:tc>
          <w:tcPr>
            <w:tcW w:w="212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12" w:lineRule="auto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项⽬名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82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252" w:hRule="atLeast"/>
        </w:trPr>
        <w:tc>
          <w:tcPr>
            <w:tcW w:w="18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16" w:line="624" w:lineRule="exact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position w:val="24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参评奖项</w:t>
            </w:r>
          </w:p>
          <w:p>
            <w:pPr>
              <w:spacing w:before="1" w:line="212" w:lineRule="auto"/>
              <w:ind w:left="679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2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Microsoft YaHei" w:hAnsi="Microsoft YaHei" w:eastAsia="Microsoft YaHei" w:cs="Microsoft YaHei"/>
                <w:spacing w:val="1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2601" w:type="dxa"/>
            <w:tcBorders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spacing w:before="156" w:line="213" w:lineRule="auto"/>
              <w:ind w:left="14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21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8"/>
                <w:sz w:val="27"/>
                <w:szCs w:val="27"/>
              </w:rPr>
              <w:t>作品创作奖</w:t>
            </w:r>
          </w:p>
          <w:p>
            <w:pPr>
              <w:spacing w:before="212" w:line="213" w:lineRule="auto"/>
              <w:ind w:left="14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版权国际交流奖</w:t>
            </w:r>
          </w:p>
        </w:tc>
        <w:tc>
          <w:tcPr>
            <w:tcW w:w="4224" w:type="dxa"/>
            <w:gridSpan w:val="2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before="156" w:line="213" w:lineRule="auto"/>
              <w:ind w:left="210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21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8"/>
                <w:sz w:val="27"/>
                <w:szCs w:val="27"/>
              </w:rPr>
              <w:t>作品传播奖</w:t>
            </w:r>
          </w:p>
          <w:p>
            <w:pPr>
              <w:spacing w:before="212" w:line="213" w:lineRule="auto"/>
              <w:ind w:left="210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版权保护卫⼠奖</w:t>
            </w:r>
          </w:p>
        </w:tc>
      </w:tr>
      <w:tr>
        <w:tblPrEx>
          <w:tblLayout w:type="fixed"/>
        </w:tblPrEx>
        <w:trPr>
          <w:trHeight w:val="1881" w:hRule="atLeast"/>
        </w:trPr>
        <w:tc>
          <w:tcPr>
            <w:tcW w:w="18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13" w:lineRule="auto"/>
              <w:ind w:left="14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-4260215</wp:posOffset>
                  </wp:positionH>
                  <wp:positionV relativeFrom="topMargin">
                    <wp:posOffset>1106170</wp:posOffset>
                  </wp:positionV>
                  <wp:extent cx="890270" cy="88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YaHei" w:hAnsi="Microsoft YaHei" w:eastAsia="Microsoft YaHei" w:cs="Microsoft YaHei"/>
                <w:spacing w:val="21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11"/>
                <w:sz w:val="27"/>
                <w:szCs w:val="27"/>
              </w:rPr>
              <w:t>版权维权典型案例         □版权理论创新奖</w:t>
            </w:r>
          </w:p>
          <w:p>
            <w:pPr>
              <w:spacing w:before="211" w:line="266" w:lineRule="auto"/>
              <w:ind w:left="117" w:right="100" w:firstLine="28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4"/>
                <w:sz w:val="27"/>
                <w:szCs w:val="27"/>
              </w:rPr>
              <w:t xml:space="preserve">□其他突出贡献奖： </w:t>
            </w:r>
            <w:r>
              <w:rPr>
                <w:rFonts w:ascii="Microsoft YaHei" w:hAnsi="Microsoft YaHei" w:eastAsia="Microsoft YaHei" w:cs="Microsoft YaHei"/>
                <w:spacing w:val="4"/>
                <w:sz w:val="27"/>
                <w:szCs w:val="27"/>
                <w:u w:val="single" w:color="auto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3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  <w:sz w:val="27"/>
                <w:szCs w:val="27"/>
                <w:u w:val="single" w:color="auto"/>
              </w:rPr>
              <w:t xml:space="preserve">                 </w:t>
            </w:r>
            <w:r>
              <w:rPr>
                <w:rFonts w:ascii="Microsoft YaHei" w:hAnsi="Microsoft YaHei" w:eastAsia="Microsoft YaHei" w:cs="Microsoft YaHei"/>
                <w:spacing w:val="2"/>
                <w:sz w:val="27"/>
                <w:szCs w:val="27"/>
                <w:u w:val="single" w:color="auto"/>
              </w:rPr>
              <w:t>(请写明⾃荐/推荐的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  <w:sz w:val="27"/>
                <w:szCs w:val="27"/>
              </w:rPr>
              <w:t>奖项名称</w:t>
            </w:r>
            <w:r>
              <w:rPr>
                <w:rFonts w:ascii="Microsoft YaHei" w:hAnsi="Microsoft YaHei" w:eastAsia="Microsoft YaHei" w:cs="Microsoft YaHei"/>
                <w:spacing w:val="3"/>
                <w:sz w:val="27"/>
                <w:szCs w:val="27"/>
              </w:rPr>
              <w:t>)</w:t>
            </w:r>
          </w:p>
        </w:tc>
      </w:tr>
      <w:tr>
        <w:tblPrEx>
          <w:tblLayout w:type="fixed"/>
        </w:tblPrEx>
        <w:trPr>
          <w:trHeight w:val="2504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116" w:line="213" w:lineRule="auto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涉及作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</w:p>
          <w:p>
            <w:pPr>
              <w:spacing w:before="211" w:line="213" w:lineRule="auto"/>
              <w:ind w:left="259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9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别或⾏业</w:t>
            </w:r>
          </w:p>
          <w:p>
            <w:pPr>
              <w:spacing w:before="213" w:line="213" w:lineRule="auto"/>
              <w:ind w:left="672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性质</w:t>
            </w:r>
          </w:p>
        </w:tc>
        <w:tc>
          <w:tcPr>
            <w:tcW w:w="682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 w:line="323" w:lineRule="auto"/>
              <w:ind w:left="116" w:right="100" w:firstLine="29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29"/>
                <w:sz w:val="27"/>
                <w:szCs w:val="27"/>
              </w:rPr>
              <w:t>□</w:t>
            </w:r>
            <w:r>
              <w:rPr>
                <w:rFonts w:ascii="Microsoft YaHei" w:hAnsi="Microsoft YaHei" w:eastAsia="Microsoft YaHei" w:cs="Microsoft YaHei"/>
                <w:spacing w:val="27"/>
                <w:sz w:val="27"/>
                <w:szCs w:val="27"/>
              </w:rPr>
              <w:t>⽂学  □⾳乐  □动漫  □游戏  □戏剧  □舞蹈  □美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8"/>
                <w:sz w:val="27"/>
                <w:szCs w:val="27"/>
              </w:rPr>
              <w:t>术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 □建筑⼯程  □摄影  □影视  □设计制作  □软件开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32"/>
                <w:sz w:val="27"/>
                <w:szCs w:val="27"/>
              </w:rPr>
              <w:t>发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版权运营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版权管理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版权保护与执法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□</w:t>
            </w:r>
            <w:r>
              <w:rPr>
                <w:rFonts w:ascii="Microsoft YaHei" w:hAnsi="Microsoft YaHei" w:eastAsia="Microsoft YaHei" w:cs="Microsoft YaHei"/>
                <w:spacing w:val="16"/>
                <w:sz w:val="27"/>
                <w:szCs w:val="27"/>
              </w:rPr>
              <w:t>版权</w:t>
            </w:r>
            <w:bookmarkStart w:id="0" w:name="_GoBack"/>
            <w:bookmarkEnd w:id="0"/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</w:rPr>
              <w:t>研究  □电⼦平台□创意孵化  □其它</w:t>
            </w:r>
            <w:r>
              <w:rPr>
                <w:rFonts w:ascii="Microsoft YaHei" w:hAnsi="Microsoft YaHei" w:eastAsia="Microsoft YaHei" w:cs="Microsoft YaHei"/>
                <w:spacing w:val="9"/>
                <w:sz w:val="27"/>
                <w:szCs w:val="27"/>
              </w:rPr>
              <w:t>：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u w:val="single" w:color="auto"/>
              </w:rPr>
              <w:t xml:space="preserve">                   </w:t>
            </w:r>
          </w:p>
        </w:tc>
      </w:tr>
      <w:tr>
        <w:tblPrEx>
          <w:tblLayout w:type="fixed"/>
        </w:tblPrEx>
        <w:trPr>
          <w:trHeight w:val="1984" w:hRule="atLeast"/>
        </w:trPr>
        <w:tc>
          <w:tcPr>
            <w:tcW w:w="18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336" w:lineRule="auto"/>
              <w:ind w:left="141" w:right="13" w:firstLine="7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⾃荐/推荐理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由(600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字内)</w:t>
            </w:r>
          </w:p>
        </w:tc>
        <w:tc>
          <w:tcPr>
            <w:tcW w:w="682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0" w:h="16840"/>
          <w:pgMar w:top="1431" w:right="1697" w:bottom="1145" w:left="1475" w:header="0" w:footer="981" w:gutter="0"/>
        </w:sectPr>
      </w:pPr>
    </w:p>
    <w:p>
      <w:pPr>
        <w:spacing w:line="22" w:lineRule="exact"/>
      </w:pPr>
    </w:p>
    <w:tbl>
      <w:tblPr>
        <w:tblStyle w:val="4"/>
        <w:tblW w:w="87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6825"/>
      </w:tblGrid>
      <w:tr>
        <w:tblPrEx>
          <w:tblLayout w:type="fixed"/>
        </w:tblPrEx>
        <w:trPr>
          <w:trHeight w:val="1619" w:hRule="atLeast"/>
        </w:trPr>
        <w:tc>
          <w:tcPr>
            <w:tcW w:w="1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67"/>
              </w:tabs>
              <w:spacing w:before="155" w:line="336" w:lineRule="auto"/>
              <w:ind w:left="233" w:right="225" w:firstLine="161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表彰价值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b/>
                <w:bCs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(50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字内)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01"/>
              </w:tabs>
              <w:spacing w:before="157" w:line="208" w:lineRule="auto"/>
              <w:ind w:left="16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12"/>
                <w:sz w:val="27"/>
                <w:szCs w:val="27"/>
              </w:rPr>
              <w:t>(</w:t>
            </w:r>
            <w:r>
              <w:rPr>
                <w:rFonts w:ascii="Microsoft YaHei" w:hAnsi="Microsoft YaHei" w:eastAsia="Microsoft YaHei" w:cs="Microsoft YaHei"/>
                <w:spacing w:val="8"/>
                <w:sz w:val="27"/>
                <w:szCs w:val="27"/>
              </w:rPr>
              <w:t>说明项⽬应给予表彰的价值体现)</w:t>
            </w:r>
          </w:p>
        </w:tc>
      </w:tr>
      <w:tr>
        <w:tblPrEx>
          <w:tblLayout w:type="fixed"/>
        </w:tblPrEx>
        <w:trPr>
          <w:trHeight w:val="1256" w:hRule="atLeast"/>
        </w:trPr>
        <w:tc>
          <w:tcPr>
            <w:tcW w:w="1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624" w:lineRule="exact"/>
              <w:ind w:left="408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5"/>
                <w:position w:val="24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</w:t>
            </w:r>
            <w:r>
              <w:rPr>
                <w:rFonts w:ascii="Microsoft YaHei" w:hAnsi="Microsoft YaHei" w:eastAsia="Microsoft YaHei" w:cs="Microsoft YaHei"/>
                <w:spacing w:val="3"/>
                <w:position w:val="24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获其他</w:t>
            </w:r>
          </w:p>
          <w:p>
            <w:pPr>
              <w:spacing w:line="212" w:lineRule="auto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奖项情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01"/>
              </w:tabs>
              <w:spacing w:before="151" w:line="208" w:lineRule="auto"/>
              <w:ind w:left="16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2"/>
                <w:sz w:val="27"/>
                <w:szCs w:val="27"/>
              </w:rPr>
              <w:t>(如</w:t>
            </w:r>
            <w:r>
              <w:rPr>
                <w:rFonts w:ascii="Microsoft YaHei" w:hAnsi="Microsoft YaHei" w:eastAsia="Microsoft YaHei" w:cs="Microsoft YaHei"/>
                <w:spacing w:val="1"/>
                <w:sz w:val="27"/>
                <w:szCs w:val="27"/>
              </w:rPr>
              <w:t>有)</w:t>
            </w: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1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13" w:lineRule="auto"/>
              <w:ind w:left="39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证明材</w:t>
            </w:r>
            <w:r>
              <w:rPr>
                <w:rFonts w:ascii="Microsoft YaHei" w:hAnsi="Microsoft YaHei" w:eastAsia="Microsoft YaHei" w:cs="Microsoft YaHei"/>
                <w:spacing w:val="6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301"/>
              </w:tabs>
              <w:spacing w:before="152" w:line="208" w:lineRule="auto"/>
              <w:ind w:left="166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ab/>
            </w:r>
            <w:r>
              <w:rPr>
                <w:rFonts w:ascii="Microsoft YaHei" w:hAnsi="Microsoft YaHei" w:eastAsia="Microsoft YaHei" w:cs="Microsoft YaHei"/>
                <w:spacing w:val="14"/>
                <w:sz w:val="27"/>
                <w:szCs w:val="27"/>
              </w:rPr>
              <w:t>(</w:t>
            </w:r>
            <w:r>
              <w:rPr>
                <w:rFonts w:ascii="Microsoft YaHei" w:hAnsi="Microsoft YaHei" w:eastAsia="Microsoft YaHei" w:cs="Microsoft YaHei"/>
                <w:spacing w:val="8"/>
                <w:sz w:val="27"/>
                <w:szCs w:val="27"/>
              </w:rPr>
              <w:t>作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</w:rPr>
              <w:t>为附件与报名表⼀并提交)</w:t>
            </w:r>
          </w:p>
        </w:tc>
      </w:tr>
      <w:tr>
        <w:tblPrEx>
          <w:tblLayout w:type="fixed"/>
        </w:tblPrEx>
        <w:trPr>
          <w:trHeight w:val="3585" w:hRule="atLeast"/>
        </w:trPr>
        <w:tc>
          <w:tcPr>
            <w:tcW w:w="1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16" w:line="213" w:lineRule="auto"/>
              <w:ind w:left="25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明与保证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64" w:lineRule="auto"/>
              <w:ind w:left="115" w:right="61" w:firstLine="5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30"/>
                <w:sz w:val="27"/>
                <w:szCs w:val="27"/>
              </w:rPr>
              <w:t>上</w:t>
            </w:r>
            <w:r>
              <w:rPr>
                <w:rFonts w:ascii="Microsoft YaHei" w:hAnsi="Microsoft YaHei" w:eastAsia="Microsoft YaHei" w:cs="Microsoft YaHei"/>
                <w:spacing w:val="18"/>
                <w:sz w:val="27"/>
                <w:szCs w:val="27"/>
              </w:rPr>
              <w:t>述</w:t>
            </w:r>
            <w:r>
              <w:rPr>
                <w:rFonts w:ascii="Microsoft YaHei" w:hAnsi="Microsoft YaHei" w:eastAsia="Microsoft YaHei" w:cs="Microsoft YaHei"/>
                <w:spacing w:val="15"/>
                <w:sz w:val="27"/>
                <w:szCs w:val="27"/>
              </w:rPr>
              <w:t>项⽬涉及的作品为本单位(本⼈) 创作或取得合法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27"/>
                <w:szCs w:val="27"/>
              </w:rPr>
              <w:t>传播运营权利的作品，不存在侵犯他⼈合法权益或违</w:t>
            </w:r>
            <w:r>
              <w:rPr>
                <w:rFonts w:ascii="Microsoft YaHei" w:hAnsi="Microsoft YaHei" w:eastAsia="Microsoft YaHei" w:cs="Microsoft YaHei"/>
                <w:spacing w:val="4"/>
                <w:sz w:val="27"/>
                <w:szCs w:val="27"/>
              </w:rPr>
              <w:t>法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8"/>
                <w:sz w:val="27"/>
                <w:szCs w:val="27"/>
              </w:rPr>
              <w:t>国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</w:rPr>
              <w:t>家法律规定的问题 。本单位(本⼈)   ⾃愿参与评选，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  <w:sz w:val="27"/>
                <w:szCs w:val="27"/>
              </w:rPr>
              <w:t xml:space="preserve">接受并遵守活动的各项要求， </w:t>
            </w:r>
            <w:r>
              <w:rPr>
                <w:rFonts w:ascii="Microsoft YaHei" w:hAnsi="Microsoft YaHei" w:eastAsia="Microsoft YaHei" w:cs="Microsoft YaHei"/>
                <w:spacing w:val="1"/>
                <w:sz w:val="27"/>
                <w:szCs w:val="27"/>
              </w:rPr>
              <w:t>并尊重评委会最终评审结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32"/>
                <w:sz w:val="27"/>
                <w:szCs w:val="27"/>
              </w:rPr>
              <w:t>果</w:t>
            </w:r>
            <w:r>
              <w:rPr>
                <w:rFonts w:ascii="Microsoft YaHei" w:hAnsi="Microsoft YaHei" w:eastAsia="Microsoft YaHei" w:cs="Microsoft YaHei"/>
                <w:spacing w:val="19"/>
                <w:sz w:val="27"/>
                <w:szCs w:val="27"/>
              </w:rPr>
              <w:t xml:space="preserve"> 。本单位(本⼈)保证所提供的材料真实有效。</w:t>
            </w:r>
          </w:p>
          <w:p>
            <w:pPr>
              <w:spacing w:line="208" w:lineRule="auto"/>
              <w:ind w:left="1408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9"/>
                <w:sz w:val="27"/>
                <w:szCs w:val="27"/>
              </w:rPr>
              <w:t>参评单位/个⼈  (签章)</w:t>
            </w:r>
            <w:r>
              <w:rPr>
                <w:rFonts w:ascii="Microsoft YaHei" w:hAnsi="Microsoft YaHei" w:eastAsia="Microsoft YaHei" w:cs="Microsoft YaHei"/>
                <w:spacing w:val="7"/>
                <w:sz w:val="27"/>
                <w:szCs w:val="27"/>
              </w:rPr>
              <w:t>：</w:t>
            </w:r>
          </w:p>
          <w:p>
            <w:pPr>
              <w:spacing w:before="107" w:line="212" w:lineRule="auto"/>
              <w:ind w:left="4532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pacing w:val="-21"/>
                <w:sz w:val="27"/>
                <w:szCs w:val="27"/>
              </w:rPr>
              <w:t>⽇</w:t>
            </w:r>
            <w:r>
              <w:rPr>
                <w:rFonts w:ascii="Microsoft YaHei" w:hAnsi="Microsoft YaHei" w:eastAsia="Microsoft YaHei" w:cs="Microsoft YaHei"/>
                <w:spacing w:val="-18"/>
                <w:sz w:val="27"/>
                <w:szCs w:val="27"/>
              </w:rPr>
              <w:t>期：</w:t>
            </w:r>
          </w:p>
        </w:tc>
      </w:tr>
    </w:tbl>
    <w:p>
      <w:pPr>
        <w:spacing w:before="149" w:line="376" w:lineRule="auto"/>
        <w:ind w:left="363" w:right="83" w:firstLine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6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注：</w:t>
      </w:r>
      <w:r>
        <w:rPr>
          <w:rFonts w:ascii="FangSong" w:hAnsi="FangSong" w:eastAsia="FangSong" w:cs="FangSong"/>
          <w:spacing w:val="-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请将登记表填写完整后打印，</w:t>
      </w:r>
      <w:r>
        <w:rPr>
          <w:rFonts w:ascii="FangSong" w:hAnsi="FangSong" w:eastAsia="FangSong" w:cs="FangSong"/>
          <w:spacing w:val="-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签字盖章，</w:t>
      </w:r>
      <w:r>
        <w:rPr>
          <w:rFonts w:ascii="FangSong" w:hAnsi="FangSong" w:eastAsia="FangSong" w:cs="FangSong"/>
          <w:spacing w:val="-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向评审办公室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邮</w:t>
      </w:r>
      <w:r>
        <w:rPr>
          <w:rFonts w:ascii="FangSong" w:hAnsi="FangSong" w:eastAsia="FangSong" w:cs="FangSong"/>
          <w:spacing w:val="11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箱</w:t>
      </w:r>
      <w:r>
        <w:rPr>
          <w:rFonts w:ascii="FangSong" w:hAnsi="FangSong" w:eastAsia="FangSong" w:cs="FangSong"/>
          <w:spacing w:val="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回传扫描电子版及电子文档(</w:t>
      </w:r>
      <w:r>
        <w:rPr>
          <w:rFonts w:ascii="FangSong" w:hAnsi="FangSong" w:eastAsia="FangSong" w:cs="FangSong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word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版)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。评选纸质材料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(原件)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快递请至评审办公室，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报名截止日期为【2023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2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6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6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日】。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104" w:line="223" w:lineRule="auto"/>
        <w:ind w:left="374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"/>
          <w:sz w:val="32"/>
          <w:szCs w:val="32"/>
        </w:rPr>
        <w:t>收件方：四川省版权协会版权奖项评</w:t>
      </w:r>
      <w:r>
        <w:rPr>
          <w:rFonts w:ascii="FangSong" w:hAnsi="FangSong" w:eastAsia="FangSong" w:cs="FangSong"/>
          <w:spacing w:val="-1"/>
          <w:sz w:val="32"/>
          <w:szCs w:val="32"/>
        </w:rPr>
        <w:t>审办公室</w:t>
      </w:r>
    </w:p>
    <w:p>
      <w:pPr>
        <w:spacing w:before="235" w:line="359" w:lineRule="auto"/>
        <w:ind w:left="356" w:right="83" w:firstLine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0"/>
          <w:sz w:val="32"/>
          <w:szCs w:val="32"/>
        </w:rPr>
        <w:t>地</w:t>
      </w:r>
      <w:r>
        <w:rPr>
          <w:rFonts w:ascii="FangSong" w:hAnsi="FangSong" w:eastAsia="FangSong" w:cs="FangSong"/>
          <w:spacing w:val="-16"/>
          <w:sz w:val="32"/>
          <w:szCs w:val="32"/>
        </w:rPr>
        <w:t>址： 成都市高新区天府大道中段 199 号棕榈泉国际中心 16</w:t>
      </w:r>
      <w:r>
        <w:rPr>
          <w:rFonts w:ascii="FangSong" w:hAnsi="FangSong" w:eastAsia="FangSong" w:cs="FangSong"/>
          <w:sz w:val="32"/>
          <w:szCs w:val="32"/>
        </w:rPr>
        <w:t xml:space="preserve"> 楼</w:t>
      </w:r>
    </w:p>
    <w:p>
      <w:pPr>
        <w:spacing w:before="1" w:line="223" w:lineRule="auto"/>
        <w:ind w:left="35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3"/>
          <w:sz w:val="32"/>
          <w:szCs w:val="32"/>
        </w:rPr>
        <w:t>联</w:t>
      </w:r>
      <w:r>
        <w:rPr>
          <w:rFonts w:ascii="FangSong" w:hAnsi="FangSong" w:eastAsia="FangSong" w:cs="FangSong"/>
          <w:spacing w:val="-22"/>
          <w:sz w:val="32"/>
          <w:szCs w:val="32"/>
        </w:rPr>
        <w:t>系人： 刘雪梅</w:t>
      </w:r>
    </w:p>
    <w:p>
      <w:pPr>
        <w:spacing w:before="236" w:line="224" w:lineRule="auto"/>
        <w:ind w:left="39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1"/>
          <w:sz w:val="32"/>
          <w:szCs w:val="32"/>
        </w:rPr>
        <w:t>电</w:t>
      </w:r>
      <w:r>
        <w:rPr>
          <w:rFonts w:ascii="FangSong" w:hAnsi="FangSong" w:eastAsia="FangSong" w:cs="FangSong"/>
          <w:spacing w:val="-12"/>
          <w:sz w:val="32"/>
          <w:szCs w:val="32"/>
        </w:rPr>
        <w:t xml:space="preserve">  话： 17729839291</w:t>
      </w:r>
    </w:p>
    <w:p>
      <w:pPr>
        <w:spacing w:before="235" w:line="217" w:lineRule="auto"/>
        <w:ind w:left="38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3"/>
          <w:sz w:val="32"/>
          <w:szCs w:val="32"/>
        </w:rPr>
        <w:t>邮</w:t>
      </w:r>
      <w:r>
        <w:rPr>
          <w:rFonts w:ascii="FangSong" w:hAnsi="FangSong" w:eastAsia="FangSong" w:cs="FangSong"/>
          <w:spacing w:val="-16"/>
          <w:sz w:val="32"/>
          <w:szCs w:val="32"/>
        </w:rPr>
        <w:t xml:space="preserve">  箱： </w:t>
      </w:r>
      <w:r>
        <w:rPr>
          <w:rFonts w:ascii="FangSong" w:hAnsi="FangSong" w:eastAsia="FangSong" w:cs="FangSong"/>
          <w:color w:val="0563C1"/>
          <w:spacing w:val="-16"/>
          <w:sz w:val="32"/>
          <w:szCs w:val="32"/>
          <w:u w:val="single" w:color="auto"/>
        </w:rPr>
        <w:t xml:space="preserve"> </w:t>
      </w:r>
      <w:r>
        <w:rPr>
          <w:rFonts w:ascii="FangSong" w:hAnsi="FangSong" w:eastAsia="FangSong" w:cs="FangSong"/>
          <w:color w:val="0563C1"/>
          <w:spacing w:val="-16"/>
          <w:sz w:val="32"/>
          <w:szCs w:val="32"/>
          <w:u w:val="single" w:color="auto"/>
        </w:rPr>
        <w:t>scsbqxh@163.com</w:t>
      </w:r>
    </w:p>
    <w:sectPr>
      <w:footerReference r:id="rId4" w:type="default"/>
      <w:pgSz w:w="11900" w:h="16840"/>
      <w:pgMar w:top="1431" w:right="1697" w:bottom="1146" w:left="1475" w:header="0" w:footer="9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FangSong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2023-02-10T15:42:01Z</dcterms:created>
  <cp:lastModifiedBy>iPhone</cp:lastModifiedBy>
  <dcterms:modified xsi:type="dcterms:W3CDTF">2023-02-11T13:39:28Z</dcterms:modified>
  <dc:title>Microsoft Word - 附件-评奖报名表.doc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2023-02-11T13:37:00Z</vt:filetime>
  </property>
  <property fmtid="{D5CDD505-2E9C-101B-9397-08002B2CF9AE}" pid="4" name="UsrData">
    <vt:lpwstr>63e7299523b1850015c71555</vt:lpwstr>
  </property>
  <property fmtid="{D5CDD505-2E9C-101B-9397-08002B2CF9AE}" pid="5" name="ICV">
    <vt:lpwstr>1A20BBC790DC4A2E102AE763F3282AC9_32</vt:lpwstr>
  </property>
  <property fmtid="{D5CDD505-2E9C-101B-9397-08002B2CF9AE}" pid="6" name="KSOProductBuildVer">
    <vt:lpwstr>2052-11.34.1</vt:lpwstr>
  </property>
</Properties>
</file>